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231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 xml:space="preserve">עיצוב ועימוד: </w:t>
      </w:r>
      <w:r w:rsidRPr="005A6A1D">
        <w:rPr>
          <w:rFonts w:cs="Arial"/>
          <w:b/>
          <w:bCs/>
          <w:rtl/>
        </w:rPr>
        <w:t>סטודיו אלון אור</w:t>
      </w:r>
      <w:r>
        <w:rPr>
          <w:rFonts w:cs="Arial"/>
          <w:rtl/>
        </w:rPr>
        <w:t> </w:t>
      </w:r>
    </w:p>
    <w:p w14:paraId="5FC4231A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 xml:space="preserve">איורים וציורים: </w:t>
      </w:r>
      <w:r w:rsidRPr="005A6A1D">
        <w:rPr>
          <w:rFonts w:cs="Arial"/>
          <w:b/>
          <w:bCs/>
          <w:rtl/>
        </w:rPr>
        <w:t>אוריאל פלד</w:t>
      </w:r>
    </w:p>
    <w:p w14:paraId="02838A38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 xml:space="preserve">עריכה: </w:t>
      </w:r>
      <w:r w:rsidRPr="005A6A1D">
        <w:rPr>
          <w:rFonts w:cs="Arial"/>
          <w:b/>
          <w:bCs/>
          <w:rtl/>
        </w:rPr>
        <w:t>שמוליק קלוסקי</w:t>
      </w:r>
    </w:p>
    <w:p w14:paraId="0B5A3DCB" w14:textId="12E824D8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 xml:space="preserve">הגהת ניקוד: </w:t>
      </w:r>
      <w:r w:rsidRPr="005A6A1D">
        <w:rPr>
          <w:rFonts w:cs="Arial"/>
          <w:b/>
          <w:bCs/>
          <w:rtl/>
        </w:rPr>
        <w:t>מתתיהו ראובן</w:t>
      </w:r>
    </w:p>
    <w:p w14:paraId="6EDA2CD6" w14:textId="6BF1C732" w:rsidR="00712A21" w:rsidRDefault="00712A21" w:rsidP="005A6A1D">
      <w:pPr>
        <w:spacing w:after="0"/>
        <w:rPr>
          <w:rtl/>
        </w:rPr>
      </w:pPr>
      <w:r>
        <w:rPr>
          <w:rtl/>
        </w:rPr>
        <w:t>​צילום תמונות פרומו</w:t>
      </w:r>
      <w:r>
        <w:t xml:space="preserve">: </w:t>
      </w:r>
      <w:r>
        <w:rPr>
          <w:rStyle w:val="a3"/>
          <w:rtl/>
        </w:rPr>
        <w:t>לילך רז</w:t>
      </w:r>
      <w:bookmarkStart w:id="0" w:name="_GoBack"/>
      <w:bookmarkEnd w:id="0"/>
    </w:p>
    <w:p w14:paraId="2001581C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>יחסי ציבור:</w:t>
      </w:r>
      <w:r w:rsidRPr="005A6A1D">
        <w:rPr>
          <w:rFonts w:cs="Arial"/>
          <w:b/>
          <w:bCs/>
          <w:rtl/>
        </w:rPr>
        <w:t xml:space="preserve"> יהורם גלילי - גלילי תקשורת: 054-4585609 | </w:t>
      </w:r>
      <w:r w:rsidRPr="005A6A1D">
        <w:rPr>
          <w:b/>
          <w:bCs/>
        </w:rPr>
        <w:t>yeoram@galilicom.co.il</w:t>
      </w:r>
    </w:p>
    <w:p w14:paraId="6E9DFFF4" w14:textId="77777777" w:rsidR="005A6A1D" w:rsidRDefault="005A6A1D" w:rsidP="005A6A1D">
      <w:pPr>
        <w:spacing w:after="0"/>
        <w:rPr>
          <w:rtl/>
        </w:rPr>
      </w:pPr>
    </w:p>
    <w:p w14:paraId="3E7123C5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>תודה למעצב אלון אור ולמאייר אוריאל פלד</w:t>
      </w:r>
    </w:p>
    <w:p w14:paraId="157622FF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>על השקעה ענקית ביצירת הספר.</w:t>
      </w:r>
    </w:p>
    <w:p w14:paraId="70294FB9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 xml:space="preserve">תודה מיוחדת לאלירן </w:t>
      </w:r>
      <w:proofErr w:type="spellStart"/>
      <w:r>
        <w:rPr>
          <w:rFonts w:cs="Arial"/>
          <w:rtl/>
        </w:rPr>
        <w:t>ברהום</w:t>
      </w:r>
      <w:proofErr w:type="spellEnd"/>
      <w:r>
        <w:rPr>
          <w:rFonts w:cs="Arial"/>
          <w:rtl/>
        </w:rPr>
        <w:t xml:space="preserve"> על רעיונות יצירתיים.</w:t>
      </w:r>
    </w:p>
    <w:p w14:paraId="7BE46A28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 xml:space="preserve">ותודה לבוראי, על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>.</w:t>
      </w:r>
    </w:p>
    <w:p w14:paraId="04C98DC6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>הוצאת הספר התאפשרה בסיוע -</w:t>
      </w:r>
    </w:p>
    <w:p w14:paraId="4350A78B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>הקרן לקידום היוצר והיצירה הישראלית של אקו"ם.</w:t>
      </w:r>
    </w:p>
    <w:p w14:paraId="08384555" w14:textId="77777777" w:rsidR="005A6A1D" w:rsidRDefault="005A6A1D" w:rsidP="005A6A1D">
      <w:pPr>
        <w:spacing w:after="0"/>
        <w:rPr>
          <w:rtl/>
        </w:rPr>
      </w:pPr>
    </w:p>
    <w:p w14:paraId="71C88C71" w14:textId="77777777" w:rsidR="005A6A1D" w:rsidRDefault="005A6A1D" w:rsidP="005A6A1D">
      <w:pPr>
        <w:spacing w:after="0"/>
        <w:rPr>
          <w:rtl/>
        </w:rPr>
      </w:pPr>
      <w:r>
        <w:rPr>
          <w:rFonts w:cs="Arial"/>
          <w:rtl/>
        </w:rPr>
        <w:t xml:space="preserve">כל הזכויות להוצאת הספר שמורות לשמוליק קלוסקי ©. </w:t>
      </w:r>
      <w:proofErr w:type="spellStart"/>
      <w:r>
        <w:rPr>
          <w:rFonts w:cs="Arial"/>
          <w:rtl/>
        </w:rPr>
        <w:t>פתגמיא</w:t>
      </w:r>
      <w:proofErr w:type="spellEnd"/>
      <w:r>
        <w:rPr>
          <w:rFonts w:cs="Arial"/>
          <w:rtl/>
        </w:rPr>
        <w:t xml:space="preserve"> 2020</w:t>
      </w:r>
    </w:p>
    <w:p w14:paraId="56B9C610" w14:textId="35C0BE97" w:rsidR="004637BB" w:rsidRDefault="005A6A1D" w:rsidP="005A6A1D">
      <w:pPr>
        <w:spacing w:after="0"/>
      </w:pPr>
      <w:r>
        <w:t>E-mail: kaluski@bezeqint.net</w:t>
      </w:r>
    </w:p>
    <w:sectPr w:rsidR="004637BB" w:rsidSect="00A93B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3F"/>
    <w:rsid w:val="004637BB"/>
    <w:rsid w:val="005A6A1D"/>
    <w:rsid w:val="00712A21"/>
    <w:rsid w:val="00A93BBB"/>
    <w:rsid w:val="00E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8089"/>
  <w15:chartTrackingRefBased/>
  <w15:docId w15:val="{6AD3FF9D-6606-4043-9A85-0CEBA397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424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יניב</dc:creator>
  <cp:keywords/>
  <dc:description/>
  <cp:lastModifiedBy>יניב</cp:lastModifiedBy>
  <cp:revision>3</cp:revision>
  <dcterms:created xsi:type="dcterms:W3CDTF">2020-01-13T08:06:00Z</dcterms:created>
  <dcterms:modified xsi:type="dcterms:W3CDTF">2020-01-13T08:33:00Z</dcterms:modified>
</cp:coreProperties>
</file>